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F04" w:rsidRPr="003001A1" w:rsidRDefault="007B0F04" w:rsidP="003001A1">
      <w:pPr>
        <w:jc w:val="right"/>
        <w:rPr>
          <w:sz w:val="24"/>
          <w:szCs w:val="24"/>
          <w:rtl/>
        </w:rPr>
      </w:pPr>
    </w:p>
    <w:p w:rsidR="003001A1" w:rsidRPr="003001A1" w:rsidRDefault="003001A1" w:rsidP="003001A1">
      <w:pPr>
        <w:jc w:val="right"/>
        <w:rPr>
          <w:sz w:val="24"/>
          <w:szCs w:val="24"/>
          <w:rtl/>
        </w:rPr>
      </w:pP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sz w:val="24"/>
          <w:szCs w:val="24"/>
        </w:rPr>
        <w:t>96/11/2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ascii="Segoe UI Symbol" w:hAnsi="Segoe UI Symbol" w:cs="Segoe UI Symbol"/>
          <w:sz w:val="24"/>
          <w:szCs w:val="24"/>
        </w:rPr>
        <w:t>🌷</w:t>
      </w:r>
      <w:r w:rsidRPr="003001A1">
        <w:rPr>
          <w:rFonts w:cs="Arial" w:hint="cs"/>
          <w:sz w:val="24"/>
          <w:szCs w:val="24"/>
          <w:rtl/>
        </w:rPr>
        <w:t>كلاس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خانم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قرباني</w:t>
      </w:r>
      <w:r w:rsidRPr="003001A1">
        <w:rPr>
          <w:rFonts w:ascii="Segoe UI Symbol" w:hAnsi="Segoe UI Symbol" w:cs="Segoe UI Symbol"/>
          <w:sz w:val="24"/>
          <w:szCs w:val="24"/>
        </w:rPr>
        <w:t>🌷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فعاليت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امروز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ما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در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كلاس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bookmarkStart w:id="0" w:name="_GoBack"/>
      <w:bookmarkEnd w:id="0"/>
      <w:r w:rsidRPr="003001A1">
        <w:rPr>
          <w:rFonts w:hint="eastAsia"/>
          <w:sz w:val="24"/>
          <w:szCs w:val="24"/>
        </w:rPr>
        <w:t>•</w:t>
      </w:r>
      <w:r w:rsidRPr="003001A1">
        <w:rPr>
          <w:rFonts w:cs="Arial" w:hint="cs"/>
          <w:sz w:val="24"/>
          <w:szCs w:val="24"/>
          <w:rtl/>
        </w:rPr>
        <w:t>تدريس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نشانه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قاف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انجام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شد</w:t>
      </w:r>
      <w:r w:rsidRPr="003001A1">
        <w:rPr>
          <w:sz w:val="24"/>
          <w:szCs w:val="24"/>
        </w:rPr>
        <w:t>.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hint="eastAsia"/>
          <w:sz w:val="24"/>
          <w:szCs w:val="24"/>
        </w:rPr>
        <w:t>•</w:t>
      </w:r>
      <w:r w:rsidRPr="003001A1">
        <w:rPr>
          <w:rFonts w:cs="Arial" w:hint="cs"/>
          <w:sz w:val="24"/>
          <w:szCs w:val="24"/>
          <w:rtl/>
        </w:rPr>
        <w:t>روخواني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و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بخش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و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صداكشي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كلمات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درس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انجام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شد</w:t>
      </w:r>
      <w:r w:rsidRPr="003001A1">
        <w:rPr>
          <w:sz w:val="24"/>
          <w:szCs w:val="24"/>
        </w:rPr>
        <w:t>.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hint="eastAsia"/>
          <w:sz w:val="24"/>
          <w:szCs w:val="24"/>
        </w:rPr>
        <w:t>•</w:t>
      </w:r>
      <w:r w:rsidRPr="003001A1">
        <w:rPr>
          <w:rFonts w:cs="Arial" w:hint="cs"/>
          <w:sz w:val="24"/>
          <w:szCs w:val="24"/>
          <w:rtl/>
        </w:rPr>
        <w:t>تركيب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هاي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آن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نوشته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و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مثالها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زده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شد</w:t>
      </w:r>
      <w:r w:rsidRPr="003001A1">
        <w:rPr>
          <w:rFonts w:cs="Arial"/>
          <w:sz w:val="24"/>
          <w:szCs w:val="24"/>
          <w:rtl/>
        </w:rPr>
        <w:t>.</w:t>
      </w:r>
      <w:r w:rsidRPr="003001A1">
        <w:rPr>
          <w:rFonts w:cs="Arial" w:hint="cs"/>
          <w:sz w:val="24"/>
          <w:szCs w:val="24"/>
          <w:rtl/>
        </w:rPr>
        <w:t>از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روي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كلمات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رونويسي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شد</w:t>
      </w:r>
      <w:r w:rsidRPr="003001A1">
        <w:rPr>
          <w:sz w:val="24"/>
          <w:szCs w:val="24"/>
        </w:rPr>
        <w:t>.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hint="eastAsia"/>
          <w:sz w:val="24"/>
          <w:szCs w:val="24"/>
        </w:rPr>
        <w:t>•</w:t>
      </w:r>
      <w:r w:rsidRPr="003001A1">
        <w:rPr>
          <w:rFonts w:cs="Arial" w:hint="cs"/>
          <w:sz w:val="24"/>
          <w:szCs w:val="24"/>
          <w:rtl/>
        </w:rPr>
        <w:t>جمله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سازي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مربوط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به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نشانه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قاف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نوشته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شد</w:t>
      </w:r>
      <w:r w:rsidRPr="003001A1">
        <w:rPr>
          <w:sz w:val="24"/>
          <w:szCs w:val="24"/>
        </w:rPr>
        <w:t>.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hint="eastAsia"/>
          <w:sz w:val="24"/>
          <w:szCs w:val="24"/>
        </w:rPr>
        <w:t>•</w:t>
      </w:r>
      <w:r w:rsidRPr="003001A1">
        <w:rPr>
          <w:rFonts w:cs="Arial" w:hint="cs"/>
          <w:sz w:val="24"/>
          <w:szCs w:val="24"/>
          <w:rtl/>
        </w:rPr>
        <w:t>جمله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ها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با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كلمه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هاي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دوتايي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شروع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شد</w:t>
      </w:r>
      <w:r w:rsidRPr="003001A1">
        <w:rPr>
          <w:sz w:val="24"/>
          <w:szCs w:val="24"/>
        </w:rPr>
        <w:t>.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hint="eastAsia"/>
          <w:sz w:val="24"/>
          <w:szCs w:val="24"/>
        </w:rPr>
        <w:t>•</w:t>
      </w:r>
      <w:r w:rsidRPr="003001A1">
        <w:rPr>
          <w:rFonts w:cs="Arial" w:hint="cs"/>
          <w:sz w:val="24"/>
          <w:szCs w:val="24"/>
          <w:rtl/>
        </w:rPr>
        <w:t>رياضي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جمع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اعداد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و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مجهول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يابي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تدريس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شد</w:t>
      </w:r>
      <w:r w:rsidRPr="003001A1">
        <w:rPr>
          <w:sz w:val="24"/>
          <w:szCs w:val="24"/>
        </w:rPr>
        <w:t>.</w:t>
      </w:r>
    </w:p>
    <w:p w:rsid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hint="eastAsia"/>
          <w:sz w:val="24"/>
          <w:szCs w:val="24"/>
        </w:rPr>
        <w:t>•</w:t>
      </w:r>
      <w:r w:rsidRPr="003001A1">
        <w:rPr>
          <w:rFonts w:cs="Arial" w:hint="cs"/>
          <w:sz w:val="24"/>
          <w:szCs w:val="24"/>
          <w:rtl/>
        </w:rPr>
        <w:t>رياضي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كار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بخش</w:t>
      </w:r>
      <w:r w:rsidRPr="003001A1">
        <w:rPr>
          <w:rFonts w:cs="Arial"/>
          <w:sz w:val="24"/>
          <w:szCs w:val="24"/>
          <w:rtl/>
        </w:rPr>
        <w:t xml:space="preserve"> ١١</w:t>
      </w:r>
      <w:r w:rsidRPr="003001A1">
        <w:rPr>
          <w:rFonts w:cs="Arial" w:hint="cs"/>
          <w:sz w:val="24"/>
          <w:szCs w:val="24"/>
          <w:rtl/>
        </w:rPr>
        <w:t>در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كلاس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حل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شد</w:t>
      </w:r>
      <w:r w:rsidRPr="003001A1">
        <w:rPr>
          <w:sz w:val="24"/>
          <w:szCs w:val="24"/>
        </w:rPr>
        <w:t>.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زبان</w:t>
      </w:r>
      <w:proofErr w:type="spellStart"/>
      <w:r w:rsidRPr="003001A1">
        <w:rPr>
          <w:sz w:val="24"/>
          <w:szCs w:val="24"/>
        </w:rPr>
        <w:t>AaBbCc</w:t>
      </w:r>
      <w:proofErr w:type="spellEnd"/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فعاليت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امروز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ما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در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كلاس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تدريس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صفحات</w:t>
      </w:r>
      <w:r w:rsidRPr="003001A1">
        <w:rPr>
          <w:rFonts w:cs="Arial"/>
          <w:sz w:val="24"/>
          <w:szCs w:val="24"/>
          <w:rtl/>
        </w:rPr>
        <w:t xml:space="preserve"> ٢٧</w:t>
      </w:r>
      <w:r w:rsidRPr="003001A1">
        <w:rPr>
          <w:rFonts w:cs="Arial" w:hint="cs"/>
          <w:sz w:val="24"/>
          <w:szCs w:val="24"/>
          <w:rtl/>
        </w:rPr>
        <w:t>و</w:t>
      </w:r>
      <w:r w:rsidRPr="003001A1">
        <w:rPr>
          <w:rFonts w:cs="Arial"/>
          <w:sz w:val="24"/>
          <w:szCs w:val="24"/>
          <w:rtl/>
        </w:rPr>
        <w:t xml:space="preserve"> ٣٢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حرف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تركيبي</w:t>
      </w:r>
      <w:r w:rsidRPr="003001A1">
        <w:rPr>
          <w:sz w:val="24"/>
          <w:szCs w:val="24"/>
        </w:rPr>
        <w:t xml:space="preserve"> </w:t>
      </w:r>
      <w:proofErr w:type="spellStart"/>
      <w:r w:rsidRPr="003001A1">
        <w:rPr>
          <w:sz w:val="24"/>
          <w:szCs w:val="24"/>
        </w:rPr>
        <w:t>c+h</w:t>
      </w:r>
      <w:proofErr w:type="spellEnd"/>
      <w:r w:rsidRPr="003001A1">
        <w:rPr>
          <w:sz w:val="24"/>
          <w:szCs w:val="24"/>
        </w:rPr>
        <w:t>=</w:t>
      </w:r>
      <w:proofErr w:type="spellStart"/>
      <w:r w:rsidRPr="003001A1">
        <w:rPr>
          <w:sz w:val="24"/>
          <w:szCs w:val="24"/>
        </w:rPr>
        <w:t>ch</w:t>
      </w:r>
      <w:proofErr w:type="spellEnd"/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مثال</w:t>
      </w:r>
      <w:r w:rsidRPr="003001A1">
        <w:rPr>
          <w:sz w:val="24"/>
          <w:szCs w:val="24"/>
        </w:rPr>
        <w:t xml:space="preserve"> beach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تمرين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حروف</w:t>
      </w:r>
      <w:r w:rsidRPr="003001A1">
        <w:rPr>
          <w:sz w:val="24"/>
          <w:szCs w:val="24"/>
        </w:rPr>
        <w:t xml:space="preserve"> </w:t>
      </w:r>
      <w:proofErr w:type="spellStart"/>
      <w:r w:rsidRPr="003001A1">
        <w:rPr>
          <w:sz w:val="24"/>
          <w:szCs w:val="24"/>
        </w:rPr>
        <w:t>sh</w:t>
      </w:r>
      <w:proofErr w:type="spellEnd"/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و</w:t>
      </w:r>
      <w:proofErr w:type="spellStart"/>
      <w:r w:rsidRPr="003001A1">
        <w:rPr>
          <w:sz w:val="24"/>
          <w:szCs w:val="24"/>
        </w:rPr>
        <w:t>th</w:t>
      </w:r>
      <w:proofErr w:type="spellEnd"/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انجام</w:t>
      </w:r>
      <w:r w:rsidRPr="003001A1">
        <w:rPr>
          <w:sz w:val="24"/>
          <w:szCs w:val="24"/>
        </w:rPr>
        <w:t xml:space="preserve"> workbook </w:t>
      </w:r>
      <w:r w:rsidRPr="003001A1">
        <w:rPr>
          <w:rFonts w:cs="Arial" w:hint="cs"/>
          <w:sz w:val="24"/>
          <w:szCs w:val="24"/>
          <w:rtl/>
        </w:rPr>
        <w:t>و</w:t>
      </w:r>
      <w:r w:rsidRPr="003001A1">
        <w:rPr>
          <w:sz w:val="24"/>
          <w:szCs w:val="24"/>
        </w:rPr>
        <w:t xml:space="preserve"> dictation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تكاليف</w:t>
      </w:r>
      <w:r w:rsidRPr="003001A1">
        <w:rPr>
          <w:rFonts w:ascii="Segoe UI Symbol" w:hAnsi="Segoe UI Symbol" w:cs="Segoe UI Symbol"/>
          <w:sz w:val="24"/>
          <w:szCs w:val="24"/>
        </w:rPr>
        <w:t>📝📝📝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تمرين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مكالمه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و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حروف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ويك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صفحه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مشق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از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حروف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تركيبي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و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اعداد</w:t>
      </w:r>
    </w:p>
    <w:p w:rsid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جلسه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بعد</w:t>
      </w:r>
      <w:r w:rsidRPr="003001A1">
        <w:rPr>
          <w:sz w:val="24"/>
          <w:szCs w:val="24"/>
        </w:rPr>
        <w:t xml:space="preserve"> quiz </w:t>
      </w:r>
      <w:r w:rsidRPr="003001A1">
        <w:rPr>
          <w:rFonts w:cs="Arial" w:hint="cs"/>
          <w:sz w:val="24"/>
          <w:szCs w:val="24"/>
          <w:rtl/>
        </w:rPr>
        <w:t>از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مكالمه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و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حروف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تركيبي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وغلطهاي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ديكته</w:t>
      </w:r>
      <w:r w:rsidRPr="003001A1">
        <w:rPr>
          <w:rFonts w:cs="Arial"/>
          <w:sz w:val="24"/>
          <w:szCs w:val="24"/>
          <w:rtl/>
        </w:rPr>
        <w:t xml:space="preserve"> ٢</w:t>
      </w:r>
      <w:r w:rsidRPr="003001A1">
        <w:rPr>
          <w:rFonts w:cs="Arial" w:hint="cs"/>
          <w:sz w:val="24"/>
          <w:szCs w:val="24"/>
          <w:rtl/>
        </w:rPr>
        <w:t>بارنوشته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شود</w:t>
      </w:r>
      <w:r w:rsidRPr="003001A1">
        <w:rPr>
          <w:sz w:val="24"/>
          <w:szCs w:val="24"/>
        </w:rPr>
        <w:t>.</w:t>
      </w:r>
    </w:p>
    <w:p w:rsidR="003001A1" w:rsidRDefault="003001A1" w:rsidP="003001A1">
      <w:pPr>
        <w:rPr>
          <w:sz w:val="24"/>
          <w:szCs w:val="24"/>
        </w:rPr>
      </w:pPr>
    </w:p>
    <w:p w:rsidR="003001A1" w:rsidRDefault="003001A1" w:rsidP="003001A1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603EE068" wp14:editId="64EEF3A8">
            <wp:extent cx="3082834" cy="3082834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7770" cy="30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A1" w:rsidRDefault="003001A1" w:rsidP="003001A1">
      <w:pPr>
        <w:rPr>
          <w:sz w:val="24"/>
          <w:szCs w:val="24"/>
        </w:rPr>
      </w:pPr>
    </w:p>
    <w:p w:rsidR="003001A1" w:rsidRDefault="003001A1" w:rsidP="003001A1">
      <w:pPr>
        <w:jc w:val="right"/>
        <w:rPr>
          <w:rFonts w:cs="Arial"/>
          <w:sz w:val="24"/>
          <w:szCs w:val="24"/>
        </w:rPr>
      </w:pPr>
      <w:r w:rsidRPr="003001A1">
        <w:rPr>
          <w:rFonts w:cs="Arial" w:hint="cs"/>
          <w:sz w:val="24"/>
          <w:szCs w:val="24"/>
          <w:rtl/>
        </w:rPr>
        <w:t>برگزاری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کلاس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زبان</w:t>
      </w:r>
    </w:p>
    <w:p w:rsidR="003001A1" w:rsidRPr="003001A1" w:rsidRDefault="003001A1" w:rsidP="003001A1">
      <w:pPr>
        <w:jc w:val="right"/>
        <w:rPr>
          <w:sz w:val="24"/>
          <w:szCs w:val="24"/>
        </w:rPr>
      </w:pPr>
      <w:r w:rsidRPr="003001A1">
        <w:rPr>
          <w:rFonts w:ascii="Segoe UI Symbol" w:hAnsi="Segoe UI Symbol" w:cs="Segoe UI Symbol"/>
          <w:sz w:val="24"/>
          <w:szCs w:val="24"/>
        </w:rPr>
        <w:t>🌷</w:t>
      </w:r>
      <w:r w:rsidRPr="003001A1">
        <w:rPr>
          <w:rFonts w:cs="Arial" w:hint="cs"/>
          <w:sz w:val="24"/>
          <w:szCs w:val="24"/>
          <w:rtl/>
        </w:rPr>
        <w:t>برگزاری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کلاس</w:t>
      </w:r>
      <w:r w:rsidRPr="003001A1">
        <w:rPr>
          <w:rFonts w:cs="Arial"/>
          <w:sz w:val="24"/>
          <w:szCs w:val="24"/>
          <w:rtl/>
        </w:rPr>
        <w:t xml:space="preserve"> </w:t>
      </w:r>
      <w:r w:rsidRPr="003001A1">
        <w:rPr>
          <w:rFonts w:cs="Arial" w:hint="cs"/>
          <w:sz w:val="24"/>
          <w:szCs w:val="24"/>
          <w:rtl/>
        </w:rPr>
        <w:t>نقاشی</w:t>
      </w:r>
      <w:r w:rsidRPr="003001A1">
        <w:rPr>
          <w:rFonts w:ascii="Segoe UI Symbol" w:hAnsi="Segoe UI Symbol" w:cs="Segoe UI Symbol"/>
          <w:sz w:val="24"/>
          <w:szCs w:val="24"/>
        </w:rPr>
        <w:t>🌷</w:t>
      </w:r>
    </w:p>
    <w:sectPr w:rsidR="003001A1" w:rsidRPr="003001A1" w:rsidSect="003001A1">
      <w:pgSz w:w="12240" w:h="15840"/>
      <w:pgMar w:top="1440" w:right="1440" w:bottom="1440" w:left="1440" w:header="720" w:footer="720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1A1"/>
    <w:rsid w:val="003001A1"/>
    <w:rsid w:val="007B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28E67"/>
  <w15:chartTrackingRefBased/>
  <w15:docId w15:val="{7DC7CD81-E0E3-47D2-94A9-D92641A18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admin3</dc:creator>
  <cp:keywords/>
  <dc:description/>
  <cp:lastModifiedBy>admin3</cp:lastModifiedBy>
  <cp:revision>1</cp:revision>
  <dcterms:created xsi:type="dcterms:W3CDTF">2018-01-24T09:45:00Z</dcterms:created>
  <dcterms:modified xsi:type="dcterms:W3CDTF">2018-01-24T09:49:00Z</dcterms:modified>
</cp:coreProperties>
</file>